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902354" w14:textId="098CD47C" w:rsidR="00F043B0" w:rsidRPr="00715663" w:rsidRDefault="005D2C60" w:rsidP="002D2D46">
      <w:pPr>
        <w:jc w:val="center"/>
        <w:rPr>
          <w:b/>
          <w:color w:val="ED7D31" w:themeColor="accent2"/>
          <w:sz w:val="104"/>
          <w:szCs w:val="10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715663">
        <w:rPr>
          <w:b/>
          <w:color w:val="ED7D31" w:themeColor="accent2"/>
          <w:sz w:val="104"/>
          <w:szCs w:val="10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Internships Available</w:t>
      </w:r>
    </w:p>
    <w:p w14:paraId="7AC03F55" w14:textId="21400BC3" w:rsidR="005D2C60" w:rsidRDefault="00D27AD7">
      <w:r>
        <w:rPr>
          <w:noProof/>
        </w:rPr>
        <mc:AlternateContent>
          <mc:Choice Requires="wps">
            <w:drawing>
              <wp:anchor distT="0" distB="0" distL="114300" distR="114300" simplePos="0" relativeHeight="251661312" behindDoc="0" locked="0" layoutInCell="1" allowOverlap="1" wp14:anchorId="3110041E" wp14:editId="537AE894">
                <wp:simplePos x="0" y="0"/>
                <wp:positionH relativeFrom="page">
                  <wp:align>center</wp:align>
                </wp:positionH>
                <wp:positionV relativeFrom="margin">
                  <wp:posOffset>1143000</wp:posOffset>
                </wp:positionV>
                <wp:extent cx="3657600" cy="1143000"/>
                <wp:effectExtent l="38100" t="38100" r="114300" b="114300"/>
                <wp:wrapNone/>
                <wp:docPr id="11" name="Text Box 11"/>
                <wp:cNvGraphicFramePr/>
                <a:graphic xmlns:a="http://schemas.openxmlformats.org/drawingml/2006/main">
                  <a:graphicData uri="http://schemas.microsoft.com/office/word/2010/wordprocessingShape">
                    <wps:wsp>
                      <wps:cNvSpPr txBox="1"/>
                      <wps:spPr>
                        <a:xfrm>
                          <a:off x="0" y="0"/>
                          <a:ext cx="3657600" cy="1143000"/>
                        </a:xfrm>
                        <a:prstGeom prst="rect">
                          <a:avLst/>
                        </a:prstGeom>
                        <a:solidFill>
                          <a:schemeClr val="lt1"/>
                        </a:solidFill>
                        <a:ln w="6350">
                          <a:solidFill>
                            <a:schemeClr val="accent2"/>
                          </a:solidFill>
                        </a:ln>
                        <a:effectLst>
                          <a:outerShdw blurRad="50800" dist="38100" dir="2700000" algn="tl" rotWithShape="0">
                            <a:prstClr val="black">
                              <a:alpha val="40000"/>
                            </a:prstClr>
                          </a:outerShdw>
                        </a:effectLst>
                      </wps:spPr>
                      <wps:txbx>
                        <w:txbxContent>
                          <w:p w14:paraId="352D253D" w14:textId="0307CB4B" w:rsidR="0059726C" w:rsidRPr="00622781" w:rsidRDefault="00D27AD7" w:rsidP="00996B0D">
                            <w:pPr>
                              <w:jc w:val="center"/>
                              <w:rPr>
                                <w:b/>
                                <w:bCs/>
                                <w:sz w:val="32"/>
                                <w:szCs w:val="32"/>
                              </w:rPr>
                            </w:pPr>
                            <w:r w:rsidRPr="00622781">
                              <w:rPr>
                                <w:b/>
                                <w:bCs/>
                                <w:sz w:val="32"/>
                                <w:szCs w:val="32"/>
                              </w:rPr>
                              <w:t>Interviews will be held</w:t>
                            </w:r>
                            <w:r w:rsidR="0059726C" w:rsidRPr="00622781">
                              <w:rPr>
                                <w:b/>
                                <w:bCs/>
                                <w:sz w:val="32"/>
                                <w:szCs w:val="32"/>
                              </w:rPr>
                              <w:t>:</w:t>
                            </w:r>
                          </w:p>
                          <w:p w14:paraId="5D0EB304" w14:textId="6CF2885D" w:rsidR="0059726C" w:rsidRPr="00622781" w:rsidRDefault="0059726C" w:rsidP="00996B0D">
                            <w:pPr>
                              <w:jc w:val="center"/>
                              <w:rPr>
                                <w:b/>
                                <w:bCs/>
                                <w:sz w:val="32"/>
                                <w:szCs w:val="32"/>
                              </w:rPr>
                            </w:pPr>
                            <w:r w:rsidRPr="00622781">
                              <w:rPr>
                                <w:b/>
                                <w:bCs/>
                                <w:sz w:val="32"/>
                                <w:szCs w:val="32"/>
                              </w:rPr>
                              <w:t>Friday and Saturday, January 14 and 15</w:t>
                            </w:r>
                          </w:p>
                          <w:p w14:paraId="2F663D8A" w14:textId="3D6D9ACD" w:rsidR="0059726C" w:rsidRPr="00622781" w:rsidRDefault="0059726C" w:rsidP="00996B0D">
                            <w:pPr>
                              <w:jc w:val="center"/>
                              <w:rPr>
                                <w:b/>
                                <w:bCs/>
                                <w:sz w:val="32"/>
                                <w:szCs w:val="32"/>
                              </w:rPr>
                            </w:pPr>
                            <w:r w:rsidRPr="00622781">
                              <w:rPr>
                                <w:b/>
                                <w:bCs/>
                                <w:sz w:val="32"/>
                                <w:szCs w:val="32"/>
                              </w:rPr>
                              <w:t>In the Career Services Conference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0041E" id="_x0000_t202" coordsize="21600,21600" o:spt="202" path="m,l,21600r21600,l21600,xe">
                <v:stroke joinstyle="miter"/>
                <v:path gradientshapeok="t" o:connecttype="rect"/>
              </v:shapetype>
              <v:shape id="Text Box 11" o:spid="_x0000_s1026" type="#_x0000_t202" style="position:absolute;margin-left:0;margin-top:90pt;width:4in;height:90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MbowIAAF0FAAAOAAAAZHJzL2Uyb0RvYy54bWysVMtu2zAQvBfoPxC8N5L8SmpEDtwEKQoE&#10;SVCnyJmmKEsoRbIkbSn9+gwpy3bSnopeKO5Ds7uzu7y86hpJdsK6WqucZmcpJUJxXdRqk9MfT7ef&#10;LihxnqmCSa1ETl+Eo1eLjx8uWzMXI11pWQhLAKLcvDU5rbw38yRxvBINc2faCAVjqW3DPES7SQrL&#10;WqA3Mhml6SxptS2M1Vw4B+1Nb6SLiF+WgvuHsnTCE5lT5ObjaeO5DmeyuGTzjWWmqvk+DfYPWTSs&#10;Vgh6gLphnpGtrf+AamputdOlP+O6SXRZ1lzEGlBNlr6rZlUxI2ItIMeZA03u/8Hy+92jJXWB3mWU&#10;KNagR0+i8+SL7ghU4Kc1bg63lYGj76CH76B3UIayu9I24YuCCOxg+uXAbkDjUI5n0/NZChOHLcsm&#10;4xQC8JPj78Y6/1XohoRLTi3aF1lluzvne9fBJURzWtbFbS1lFMLIiGtpyY6h2dLHJAH+xksq0uZ0&#10;Np6mEfiNLQ7dEYFxLpQf7VM88QSmVCGkiAOG1GLpWy/sqipaspZb+52B0ml6Eeot6lDM+CLrBUzf&#10;6By1B4nJDdbGS0qs9s+1r2LLA3UBMtR6KGgtGf/ZsyFNxfoqJxHmyAy8I6F6SCZKJ3kmoZt918LN&#10;d+tu3+K1Ll7QYeQR++cMv60R/445/8gslgLpYtH9A45SarCo9zdKKm1//00f/DGrsFLSYsly6n5t&#10;mRWUyG8KU/w5m0wA66MwmZ6PINhTy/rUorbNtUZrMajILl6Dv5fDtbS6ecZ7sAxRYWKKIzb4Ha7X&#10;vl99vCdcLJfRCXtomL9TK8MD9MD7U/fMrNkPoscM3+thHdn83Tz2vuFPpZdbr8s6DmsguGcVXQgC&#10;djj2Y//ehEfiVI5ex1dx8QoAAP//AwBQSwMEFAAGAAgAAAAhANK5zq3aAAAACAEAAA8AAABkcnMv&#10;ZG93bnJldi54bWxMT0FOwzAQvCPxB2uRuEStTRGhCnEqVMiNCwXUqxtv44h4HcVuGn7PcqK32ZnR&#10;7Ey5mX0vJhxjF0jD3VKBQGqC7ajV8PlRL9YgYjJkTR8INfxghE11fVWawoYzveO0S63gEIqF0eBS&#10;GgopY+PQm7gMAxJrxzB6k/gcW2lHc+Zw38uVUrn0piP+4MyAW4fN9+7kNaxy1bxltfpy0/GV9rXK&#10;ti8h0/r2Zn5+ApFwTv9m+KvP1aHiTodwIhtFr4GHJGbXigHLD485g4OG+5wZWZXyckD1CwAA//8D&#10;AFBLAQItABQABgAIAAAAIQC2gziS/gAAAOEBAAATAAAAAAAAAAAAAAAAAAAAAABbQ29udGVudF9U&#10;eXBlc10ueG1sUEsBAi0AFAAGAAgAAAAhADj9If/WAAAAlAEAAAsAAAAAAAAAAAAAAAAALwEAAF9y&#10;ZWxzLy5yZWxzUEsBAi0AFAAGAAgAAAAhAHbe8xujAgAAXQUAAA4AAAAAAAAAAAAAAAAALgIAAGRy&#10;cy9lMm9Eb2MueG1sUEsBAi0AFAAGAAgAAAAhANK5zq3aAAAACAEAAA8AAAAAAAAAAAAAAAAA/QQA&#10;AGRycy9kb3ducmV2LnhtbFBLBQYAAAAABAAEAPMAAAAEBgAAAAA=&#10;" fillcolor="white [3201]" strokecolor="#ed7d31 [3205]" strokeweight=".5pt">
                <v:shadow on="t" color="black" opacity="26214f" origin="-.5,-.5" offset=".74836mm,.74836mm"/>
                <v:textbox>
                  <w:txbxContent>
                    <w:p w14:paraId="352D253D" w14:textId="0307CB4B" w:rsidR="0059726C" w:rsidRPr="00622781" w:rsidRDefault="00D27AD7" w:rsidP="00996B0D">
                      <w:pPr>
                        <w:jc w:val="center"/>
                        <w:rPr>
                          <w:b/>
                          <w:bCs/>
                          <w:sz w:val="32"/>
                          <w:szCs w:val="32"/>
                        </w:rPr>
                      </w:pPr>
                      <w:r w:rsidRPr="00622781">
                        <w:rPr>
                          <w:b/>
                          <w:bCs/>
                          <w:sz w:val="32"/>
                          <w:szCs w:val="32"/>
                        </w:rPr>
                        <w:t>Interviews will be held</w:t>
                      </w:r>
                      <w:r w:rsidR="0059726C" w:rsidRPr="00622781">
                        <w:rPr>
                          <w:b/>
                          <w:bCs/>
                          <w:sz w:val="32"/>
                          <w:szCs w:val="32"/>
                        </w:rPr>
                        <w:t>:</w:t>
                      </w:r>
                    </w:p>
                    <w:p w14:paraId="5D0EB304" w14:textId="6CF2885D" w:rsidR="0059726C" w:rsidRPr="00622781" w:rsidRDefault="0059726C" w:rsidP="00996B0D">
                      <w:pPr>
                        <w:jc w:val="center"/>
                        <w:rPr>
                          <w:b/>
                          <w:bCs/>
                          <w:sz w:val="32"/>
                          <w:szCs w:val="32"/>
                        </w:rPr>
                      </w:pPr>
                      <w:r w:rsidRPr="00622781">
                        <w:rPr>
                          <w:b/>
                          <w:bCs/>
                          <w:sz w:val="32"/>
                          <w:szCs w:val="32"/>
                        </w:rPr>
                        <w:t>Friday and Saturday, January 14 and 15</w:t>
                      </w:r>
                    </w:p>
                    <w:p w14:paraId="2F663D8A" w14:textId="3D6D9ACD" w:rsidR="0059726C" w:rsidRPr="00622781" w:rsidRDefault="0059726C" w:rsidP="00996B0D">
                      <w:pPr>
                        <w:jc w:val="center"/>
                        <w:rPr>
                          <w:b/>
                          <w:bCs/>
                          <w:sz w:val="32"/>
                          <w:szCs w:val="32"/>
                        </w:rPr>
                      </w:pPr>
                      <w:r w:rsidRPr="00622781">
                        <w:rPr>
                          <w:b/>
                          <w:bCs/>
                          <w:sz w:val="32"/>
                          <w:szCs w:val="32"/>
                        </w:rPr>
                        <w:t>In the Career Services Conference Room</w:t>
                      </w:r>
                    </w:p>
                  </w:txbxContent>
                </v:textbox>
                <w10:wrap anchorx="page" anchory="margin"/>
              </v:shape>
            </w:pict>
          </mc:Fallback>
        </mc:AlternateContent>
      </w:r>
    </w:p>
    <w:p w14:paraId="5C146DA6" w14:textId="16BF5AF0" w:rsidR="005F608B" w:rsidRDefault="005F608B"/>
    <w:p w14:paraId="461076AA" w14:textId="00A52A8F" w:rsidR="005F608B" w:rsidRDefault="005F608B"/>
    <w:p w14:paraId="5B5E5869" w14:textId="4D729148" w:rsidR="005F608B" w:rsidRDefault="005F608B"/>
    <w:p w14:paraId="3F3C53FE" w14:textId="77777777" w:rsidR="005F608B" w:rsidRDefault="005F608B"/>
    <w:p w14:paraId="298E549A" w14:textId="3B0DBE94" w:rsidR="00E53419" w:rsidRDefault="007851F4" w:rsidP="00704E15">
      <w:r>
        <w:rPr>
          <w:noProof/>
        </w:rPr>
        <w:drawing>
          <wp:anchor distT="0" distB="0" distL="114300" distR="114300" simplePos="0" relativeHeight="251659264" behindDoc="0" locked="0" layoutInCell="1" allowOverlap="1" wp14:anchorId="21DBC280" wp14:editId="3AC2CB44">
            <wp:simplePos x="0" y="0"/>
            <wp:positionH relativeFrom="margin">
              <wp:align>right</wp:align>
            </wp:positionH>
            <wp:positionV relativeFrom="line">
              <wp:align>top</wp:align>
            </wp:positionV>
            <wp:extent cx="2980944" cy="34710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01A_Bird.jpg"/>
                    <pic:cNvPicPr/>
                  </pic:nvPicPr>
                  <pic:blipFill>
                    <a:blip r:embed="rId6" cstate="print">
                      <a:extLst>
                        <a:ext uri="{BEBA8EAE-BF5A-486C-A8C5-ECC9F3942E4B}">
                          <a14:imgProps xmlns:a14="http://schemas.microsoft.com/office/drawing/2010/main">
                            <a14:imgLayer r:embed="rId7">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980944" cy="347107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5D2C60">
        <w:t>This summer, Sturgeon Point Productions will be filming a short documentary in Costa Rica about its native birds and has positions available for two interns.</w:t>
      </w:r>
      <w:r w:rsidR="00E53419">
        <w:t xml:space="preserve"> The filming will begin the first week of July and will last approximately two weeks. Payment will be by Day Rate of $100 per day. Transportation, food, and lodging will be provided.</w:t>
      </w:r>
    </w:p>
    <w:p w14:paraId="54506A24" w14:textId="77777777" w:rsidR="00E53419" w:rsidRDefault="00E53419" w:rsidP="00704E15">
      <w:r>
        <w:t>The First Assistant Director will work with the second film crew, which will be filming background video. The Assistant Script Supervisor will work with the Script Supervisor and will be responsible for coordinating communication between the two camera crews.</w:t>
      </w:r>
    </w:p>
    <w:p w14:paraId="2C04CAE2" w14:textId="0E0AD4F5" w:rsidR="00E53419" w:rsidRDefault="00BF2164" w:rsidP="00704E15">
      <w:r>
        <w:rPr>
          <w:noProof/>
        </w:rPr>
        <mc:AlternateContent>
          <mc:Choice Requires="wps">
            <w:drawing>
              <wp:anchor distT="0" distB="0" distL="114300" distR="114300" simplePos="0" relativeHeight="251660288" behindDoc="0" locked="0" layoutInCell="1" allowOverlap="1" wp14:anchorId="50987CA4" wp14:editId="4E99B5EB">
                <wp:simplePos x="0" y="0"/>
                <wp:positionH relativeFrom="page">
                  <wp:align>center</wp:align>
                </wp:positionH>
                <wp:positionV relativeFrom="paragraph">
                  <wp:posOffset>914400</wp:posOffset>
                </wp:positionV>
                <wp:extent cx="4114800" cy="13716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4114800" cy="13716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985D2" w14:textId="15684A5B" w:rsidR="00517235" w:rsidRPr="00542BC0" w:rsidRDefault="00517235" w:rsidP="00517235">
                            <w:pPr>
                              <w:jc w:val="center"/>
                              <w:rPr>
                                <w:b/>
                                <w:bCs/>
                                <w:color w:val="000000" w:themeColor="text1"/>
                                <w:sz w:val="32"/>
                                <w:szCs w:val="32"/>
                              </w:rPr>
                            </w:pPr>
                            <w:r w:rsidRPr="00542BC0">
                              <w:rPr>
                                <w:b/>
                                <w:bCs/>
                                <w:color w:val="000000" w:themeColor="text1"/>
                                <w:sz w:val="32"/>
                                <w:szCs w:val="32"/>
                              </w:rPr>
                              <w:t xml:space="preserve">To </w:t>
                            </w:r>
                            <w:r w:rsidR="009F3AE1" w:rsidRPr="00542BC0">
                              <w:rPr>
                                <w:b/>
                                <w:bCs/>
                                <w:color w:val="000000" w:themeColor="text1"/>
                                <w:sz w:val="32"/>
                                <w:szCs w:val="32"/>
                              </w:rPr>
                              <w:t>set up an interview, apply online at:</w:t>
                            </w:r>
                          </w:p>
                          <w:p w14:paraId="5CF944BF" w14:textId="7204238E" w:rsidR="009F3AE1" w:rsidRPr="00542BC0" w:rsidRDefault="009F3AE1" w:rsidP="00517235">
                            <w:pPr>
                              <w:jc w:val="center"/>
                              <w:rPr>
                                <w:b/>
                                <w:bCs/>
                                <w:color w:val="000000" w:themeColor="text1"/>
                                <w:sz w:val="32"/>
                                <w:szCs w:val="32"/>
                              </w:rPr>
                            </w:pPr>
                            <w:r w:rsidRPr="00542BC0">
                              <w:rPr>
                                <w:b/>
                                <w:bCs/>
                                <w:color w:val="000000" w:themeColor="text1"/>
                                <w:sz w:val="32"/>
                                <w:szCs w:val="32"/>
                              </w:rPr>
                              <w:t>www.SturgeonPointProductions.com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87CA4" id="Rectangle: Rounded Corners 4" o:spid="_x0000_s1027" style="position:absolute;margin-left:0;margin-top:1in;width:324pt;height:108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JYvAIAABgGAAAOAAAAZHJzL2Uyb0RvYy54bWysVE1v2zAMvQ/YfxB0Xx1n7pdRpwhSdBjQ&#10;tUXboWdFlmMDkqhJSpzs14+SHDfrumEYdrFFinwkn0heXG6VJBthXQe6ovnRhBKhOdSdXlX069P1&#10;hzNKnGe6ZhK0qOhOOHo5e//uojelmEILshaWIIh2ZW8q2npvyixzvBWKuSMwQuNlA1Yxj6JdZbVl&#10;PaIrmU0nk5OsB1sbC1w4h9qrdElnEb9pBPd3TeOEJ7KimJuPXxu/y/DNZhesXFlm2o4PabB/yEKx&#10;TmPQEeqKeUbWtvsFSnXcgoPGH3FQGTRNx0WsAavJJ6+qeWyZEbEWJMeZkSb3/2D57ebekq6uaEGJ&#10;Zgqf6AFJY3olRUkeYK1rUZMFWI1vTIrAV29ciW6P5t4OksNjKH7bWBX+WBbZRo53I8di6wlHZZHn&#10;xdkEn4LjXf7xND9BAXGyF3djnf8kQJFwqKgNSYSkIsFsc+N8st/bhZAOZFdfd1JGIXSPWEhLNgzf&#10;nXEutJ9Gd7lWX6BOeoycYrMS1dgnSV3s1ZhS7MOAFBP8KYjUfxs3ZXvgjMDBOwtMJu7iye+kCJhS&#10;P4gG3wTZSkmPWRzWk8d6XMtqkdTHv807AgbkBgkasQeAt7jKhxcZ7IOriMM0Ok9S9D85jx4xMmg/&#10;OqtOg30LQPoxcrLfk5SoCSz57XIb+zVaBs0S6h32sIU03M7w6w4b54Y5f88sTjM2G24of4efRkJf&#10;URhOlLRgv7+lD/Y4ZHhLSY/boaLu25pZQYn8rHH8zvOiCOskCsXx6RQFe3izPLzRa7UAbMQcd6Hh&#10;8RjsvdwfGwvqGRfZPETFK6Y5xq4o93YvLHzaWrgKuZjPoxmuEMP8jX40PIAHnsNMPG2fmTXD9Hgc&#10;vFvYbxJWvpqfZBs8NczXHpouDtcLr8ML4PqJIzCsyrDfDuVo9bLQZz8AAAD//wMAUEsDBBQABgAI&#10;AAAAIQBeSaQS3AAAAAgBAAAPAAAAZHJzL2Rvd25yZXYueG1sTI9BT8MwDIXvSPyHyEjcWMKoylSa&#10;TmiCA3CiwLh6TWirNU6VpF3595gT3J79rOfvldvFDWK2IfaeNFyvFAhLjTc9tRre3x6vNiBiQjI4&#10;eLIavm2EbXV+VmJh/Ile7VynVnAIxQI1dCmNhZSx6azDuPKjJfa+fHCYeAytNAFPHO4GuVYqlw57&#10;4g8djnbX2eZYT07DnIX6c3f8eNnfPrdPuJ8e1rVXWl9eLPd3IJJd0t8x/OIzOlTMdPATmSgGDVwk&#10;8TbLWLCdZxsWBw03uVIgq1L+L1D9AAAA//8DAFBLAQItABQABgAIAAAAIQC2gziS/gAAAOEBAAAT&#10;AAAAAAAAAAAAAAAAAAAAAABbQ29udGVudF9UeXBlc10ueG1sUEsBAi0AFAAGAAgAAAAhADj9If/W&#10;AAAAlAEAAAsAAAAAAAAAAAAAAAAALwEAAF9yZWxzLy5yZWxzUEsBAi0AFAAGAAgAAAAhAA4i0li8&#10;AgAAGAYAAA4AAAAAAAAAAAAAAAAALgIAAGRycy9lMm9Eb2MueG1sUEsBAi0AFAAGAAgAAAAhAF5J&#10;pBLcAAAACAEAAA8AAAAAAAAAAAAAAAAAFgUAAGRycy9kb3ducmV2LnhtbFBLBQYAAAAABAAEAPMA&#10;AAAfBgAAAAA=&#10;" fillcolor="#f4b083 [1941]" strokecolor="#ed7d31 [3205]" strokeweight="1pt">
                <v:stroke joinstyle="miter"/>
                <v:textbox>
                  <w:txbxContent>
                    <w:p w14:paraId="199985D2" w14:textId="15684A5B" w:rsidR="00517235" w:rsidRPr="00542BC0" w:rsidRDefault="00517235" w:rsidP="00517235">
                      <w:pPr>
                        <w:jc w:val="center"/>
                        <w:rPr>
                          <w:b/>
                          <w:bCs/>
                          <w:color w:val="000000" w:themeColor="text1"/>
                          <w:sz w:val="32"/>
                          <w:szCs w:val="32"/>
                        </w:rPr>
                      </w:pPr>
                      <w:r w:rsidRPr="00542BC0">
                        <w:rPr>
                          <w:b/>
                          <w:bCs/>
                          <w:color w:val="000000" w:themeColor="text1"/>
                          <w:sz w:val="32"/>
                          <w:szCs w:val="32"/>
                        </w:rPr>
                        <w:t xml:space="preserve">To </w:t>
                      </w:r>
                      <w:r w:rsidR="009F3AE1" w:rsidRPr="00542BC0">
                        <w:rPr>
                          <w:b/>
                          <w:bCs/>
                          <w:color w:val="000000" w:themeColor="text1"/>
                          <w:sz w:val="32"/>
                          <w:szCs w:val="32"/>
                        </w:rPr>
                        <w:t>set up an interview, apply online at:</w:t>
                      </w:r>
                    </w:p>
                    <w:p w14:paraId="5CF944BF" w14:textId="7204238E" w:rsidR="009F3AE1" w:rsidRPr="00542BC0" w:rsidRDefault="009F3AE1" w:rsidP="00517235">
                      <w:pPr>
                        <w:jc w:val="center"/>
                        <w:rPr>
                          <w:b/>
                          <w:bCs/>
                          <w:color w:val="000000" w:themeColor="text1"/>
                          <w:sz w:val="32"/>
                          <w:szCs w:val="32"/>
                        </w:rPr>
                      </w:pPr>
                      <w:r w:rsidRPr="00542BC0">
                        <w:rPr>
                          <w:b/>
                          <w:bCs/>
                          <w:color w:val="000000" w:themeColor="text1"/>
                          <w:sz w:val="32"/>
                          <w:szCs w:val="32"/>
                        </w:rPr>
                        <w:t>www.SturgeonPointProductions.com</w:t>
                      </w:r>
                    </w:p>
                  </w:txbxContent>
                </v:textbox>
                <w10:wrap anchorx="page"/>
              </v:roundrect>
            </w:pict>
          </mc:Fallback>
        </mc:AlternateContent>
      </w:r>
      <w:r w:rsidR="00E53419">
        <w:t>You must have a valid U.S. passport; no inoculations are necessary. Details are available on the company website.</w:t>
      </w:r>
    </w:p>
    <w:sectPr w:rsidR="00E53419" w:rsidSect="007715CB">
      <w:footerReference w:type="default" r:id="rId8"/>
      <w:pgSz w:w="12240" w:h="15840"/>
      <w:pgMar w:top="1440" w:right="1440" w:bottom="1440" w:left="1440" w:header="720" w:footer="720" w:gutter="0"/>
      <w:pgBorders w:offsetFrom="page">
        <w:top w:val="double" w:sz="4" w:space="24" w:color="ED7D31" w:themeColor="accent2"/>
        <w:left w:val="double" w:sz="4" w:space="24" w:color="ED7D31" w:themeColor="accent2"/>
        <w:bottom w:val="double" w:sz="4" w:space="24" w:color="ED7D31" w:themeColor="accent2"/>
        <w:right w:val="double" w:sz="4" w:space="24" w:color="ED7D31"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DA83F" w14:textId="77777777" w:rsidR="004108E9" w:rsidRDefault="004108E9" w:rsidP="00A4256C">
      <w:pPr>
        <w:spacing w:after="0" w:line="240" w:lineRule="auto"/>
      </w:pPr>
      <w:r>
        <w:separator/>
      </w:r>
    </w:p>
  </w:endnote>
  <w:endnote w:type="continuationSeparator" w:id="0">
    <w:p w14:paraId="73351EEF" w14:textId="77777777" w:rsidR="004108E9" w:rsidRDefault="004108E9" w:rsidP="00A42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8D601" w14:textId="23E826F2" w:rsidR="00A4256C" w:rsidRDefault="00910564">
    <w:pPr>
      <w:pStyle w:val="Footer"/>
    </w:pPr>
    <w:fldSimple w:instr=" FILENAME \* MERGEFORMAT ">
      <w:r>
        <w:rPr>
          <w:noProof/>
        </w:rPr>
        <w:t>Flyer</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558DE" w14:textId="77777777" w:rsidR="004108E9" w:rsidRDefault="004108E9" w:rsidP="00A4256C">
      <w:pPr>
        <w:spacing w:after="0" w:line="240" w:lineRule="auto"/>
      </w:pPr>
      <w:r>
        <w:separator/>
      </w:r>
    </w:p>
  </w:footnote>
  <w:footnote w:type="continuationSeparator" w:id="0">
    <w:p w14:paraId="4021A704" w14:textId="77777777" w:rsidR="004108E9" w:rsidRDefault="004108E9" w:rsidP="00A425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C60"/>
    <w:rsid w:val="000612ED"/>
    <w:rsid w:val="000D7340"/>
    <w:rsid w:val="000F070D"/>
    <w:rsid w:val="00137F02"/>
    <w:rsid w:val="002D2D46"/>
    <w:rsid w:val="00325976"/>
    <w:rsid w:val="0033654F"/>
    <w:rsid w:val="003B369F"/>
    <w:rsid w:val="003B444F"/>
    <w:rsid w:val="003C166A"/>
    <w:rsid w:val="00407854"/>
    <w:rsid w:val="004108E9"/>
    <w:rsid w:val="00411C0A"/>
    <w:rsid w:val="00440349"/>
    <w:rsid w:val="00453049"/>
    <w:rsid w:val="00461647"/>
    <w:rsid w:val="00517235"/>
    <w:rsid w:val="00542BC0"/>
    <w:rsid w:val="0059726C"/>
    <w:rsid w:val="005D2C60"/>
    <w:rsid w:val="005F1409"/>
    <w:rsid w:val="005F608B"/>
    <w:rsid w:val="00622781"/>
    <w:rsid w:val="006345A9"/>
    <w:rsid w:val="00636845"/>
    <w:rsid w:val="006B2048"/>
    <w:rsid w:val="006B2378"/>
    <w:rsid w:val="006F4348"/>
    <w:rsid w:val="00715663"/>
    <w:rsid w:val="007715CB"/>
    <w:rsid w:val="007851F4"/>
    <w:rsid w:val="0079209C"/>
    <w:rsid w:val="007D5FB9"/>
    <w:rsid w:val="007E7EE1"/>
    <w:rsid w:val="0080317F"/>
    <w:rsid w:val="00822EA4"/>
    <w:rsid w:val="00827E4E"/>
    <w:rsid w:val="00840C12"/>
    <w:rsid w:val="008A1319"/>
    <w:rsid w:val="00900B7C"/>
    <w:rsid w:val="00910564"/>
    <w:rsid w:val="00996B0D"/>
    <w:rsid w:val="009C2D47"/>
    <w:rsid w:val="009D3291"/>
    <w:rsid w:val="009F3AE1"/>
    <w:rsid w:val="00A03951"/>
    <w:rsid w:val="00A17B81"/>
    <w:rsid w:val="00A4256C"/>
    <w:rsid w:val="00AF4031"/>
    <w:rsid w:val="00B13DC6"/>
    <w:rsid w:val="00B537A7"/>
    <w:rsid w:val="00BC3DCA"/>
    <w:rsid w:val="00BF2164"/>
    <w:rsid w:val="00C4152D"/>
    <w:rsid w:val="00C4616B"/>
    <w:rsid w:val="00CC071D"/>
    <w:rsid w:val="00CC5E75"/>
    <w:rsid w:val="00CE27BE"/>
    <w:rsid w:val="00D27AD7"/>
    <w:rsid w:val="00D36EE3"/>
    <w:rsid w:val="00D7546C"/>
    <w:rsid w:val="00E358D6"/>
    <w:rsid w:val="00E53419"/>
    <w:rsid w:val="00F043B0"/>
    <w:rsid w:val="00F52C19"/>
    <w:rsid w:val="00FB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D377"/>
  <w15:chartTrackingRefBased/>
  <w15:docId w15:val="{8AA55BB5-1347-40CF-B9E1-10D7492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56C"/>
  </w:style>
  <w:style w:type="paragraph" w:styleId="Footer">
    <w:name w:val="footer"/>
    <w:basedOn w:val="Normal"/>
    <w:link w:val="FooterChar"/>
    <w:uiPriority w:val="99"/>
    <w:unhideWhenUsed/>
    <w:rsid w:val="00A42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31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1</Pages>
  <Words>111</Words>
  <Characters>633</Characters>
  <Application>Microsoft Office Word</Application>
  <DocSecurity>0</DocSecurity>
  <Lines>5</Lines>
  <Paragraphs>1</Paragraphs>
  <ScaleCrop>false</ScaleCrop>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VAJJHALA</dc:creator>
  <cp:keywords/>
  <dc:description/>
  <cp:lastModifiedBy>SOUMYA VAJJHALA</cp:lastModifiedBy>
  <cp:revision>64</cp:revision>
  <dcterms:created xsi:type="dcterms:W3CDTF">2020-05-03T21:16:00Z</dcterms:created>
  <dcterms:modified xsi:type="dcterms:W3CDTF">2020-07-04T17:17:00Z</dcterms:modified>
</cp:coreProperties>
</file>